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D2935" w14:textId="77777777" w:rsidR="00D04280" w:rsidRPr="006E09C0" w:rsidRDefault="00D04280" w:rsidP="00D0428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8"/>
          <w:u w:val="single"/>
        </w:rPr>
      </w:pPr>
      <w:r w:rsidRPr="006E09C0">
        <w:rPr>
          <w:rFonts w:ascii="Arial" w:eastAsia="Times New Roman" w:hAnsi="Arial" w:cs="Arial"/>
          <w:sz w:val="28"/>
          <w:u w:val="single"/>
        </w:rPr>
        <w:t>NHP Board Member Expenses form</w:t>
      </w:r>
    </w:p>
    <w:p w14:paraId="52029797" w14:textId="77777777" w:rsidR="00D04280" w:rsidRPr="006E09C0" w:rsidRDefault="00D04280" w:rsidP="00D04280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14:paraId="487E64AE" w14:textId="77777777" w:rsidR="00D04280" w:rsidRPr="006E09C0" w:rsidRDefault="00D04280" w:rsidP="00D04280">
      <w:pPr>
        <w:spacing w:after="0" w:line="240" w:lineRule="auto"/>
        <w:rPr>
          <w:rFonts w:ascii="Calibri" w:eastAsia="Times New Roman" w:hAnsi="Calibri" w:cs="Arial"/>
        </w:rPr>
      </w:pPr>
      <w:r w:rsidRPr="006E09C0">
        <w:rPr>
          <w:rFonts w:ascii="Calibri" w:eastAsia="Times New Roman" w:hAnsi="Calibri"/>
          <w:sz w:val="23"/>
          <w:szCs w:val="23"/>
        </w:rPr>
        <w:t xml:space="preserve">Board members do not receive any payment or dividend for their role. They are however entitled to claim out of pocket expenses, for example travel and </w:t>
      </w:r>
      <w:proofErr w:type="gramStart"/>
      <w:r w:rsidRPr="006E09C0">
        <w:rPr>
          <w:rFonts w:ascii="Calibri" w:eastAsia="Times New Roman" w:hAnsi="Calibri"/>
          <w:sz w:val="23"/>
          <w:szCs w:val="23"/>
        </w:rPr>
        <w:t>child care</w:t>
      </w:r>
      <w:proofErr w:type="gramEnd"/>
      <w:r w:rsidRPr="006E09C0">
        <w:rPr>
          <w:rFonts w:ascii="Calibri" w:eastAsia="Times New Roman" w:hAnsi="Calibri"/>
          <w:sz w:val="23"/>
          <w:szCs w:val="23"/>
        </w:rPr>
        <w:t xml:space="preserve"> costs when attending meetings, training, conferences on behalf of North Halifax Partnership. Please use this form </w:t>
      </w:r>
      <w:r>
        <w:rPr>
          <w:rFonts w:ascii="Calibri" w:eastAsia="Times New Roman" w:hAnsi="Calibri"/>
          <w:sz w:val="23"/>
          <w:szCs w:val="23"/>
        </w:rPr>
        <w:t xml:space="preserve">to reclaim expenses you </w:t>
      </w:r>
      <w:proofErr w:type="gramStart"/>
      <w:r>
        <w:rPr>
          <w:rFonts w:ascii="Calibri" w:eastAsia="Times New Roman" w:hAnsi="Calibri"/>
          <w:sz w:val="23"/>
          <w:szCs w:val="23"/>
        </w:rPr>
        <w:t>incur</w:t>
      </w:r>
      <w:r w:rsidRPr="006E09C0">
        <w:rPr>
          <w:rFonts w:ascii="Calibri" w:eastAsia="Times New Roman" w:hAnsi="Calibri"/>
          <w:sz w:val="23"/>
          <w:szCs w:val="23"/>
        </w:rPr>
        <w:t xml:space="preserve"> </w:t>
      </w:r>
      <w:r>
        <w:rPr>
          <w:rFonts w:ascii="Calibri" w:eastAsia="Times New Roman" w:hAnsi="Calibri"/>
          <w:sz w:val="23"/>
          <w:szCs w:val="23"/>
        </w:rPr>
        <w:t>.Please</w:t>
      </w:r>
      <w:proofErr w:type="gramEnd"/>
      <w:r>
        <w:rPr>
          <w:rFonts w:ascii="Calibri" w:eastAsia="Times New Roman" w:hAnsi="Calibri"/>
          <w:sz w:val="23"/>
          <w:szCs w:val="23"/>
        </w:rPr>
        <w:t xml:space="preserve"> note the mileage rate for travel by car is 45p per mile.</w:t>
      </w:r>
    </w:p>
    <w:p w14:paraId="33E94579" w14:textId="77777777" w:rsidR="00D04280" w:rsidRPr="006E09C0" w:rsidRDefault="00D04280" w:rsidP="00D04280">
      <w:pPr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04280" w:rsidRPr="006E09C0" w14:paraId="00ECA0A2" w14:textId="77777777" w:rsidTr="007503B1">
        <w:trPr>
          <w:trHeight w:val="440"/>
        </w:trPr>
        <w:tc>
          <w:tcPr>
            <w:tcW w:w="8522" w:type="dxa"/>
            <w:gridSpan w:val="4"/>
            <w:shd w:val="clear" w:color="auto" w:fill="auto"/>
          </w:tcPr>
          <w:p w14:paraId="171AF9C4" w14:textId="77777777" w:rsidR="00D04280" w:rsidRPr="006E09C0" w:rsidRDefault="00D04280" w:rsidP="007503B1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6E09C0">
              <w:rPr>
                <w:rFonts w:ascii="Arial" w:eastAsia="Times New Roman" w:hAnsi="Arial" w:cs="Arial"/>
                <w:b/>
              </w:rPr>
              <w:t>Type of out of pocket expense/s</w:t>
            </w:r>
            <w:r w:rsidRPr="006E09C0">
              <w:rPr>
                <w:rFonts w:ascii="Arial" w:eastAsia="Times New Roman" w:hAnsi="Arial" w:cs="Arial"/>
              </w:rPr>
              <w:t xml:space="preserve"> – please tick which box applies</w:t>
            </w:r>
          </w:p>
        </w:tc>
      </w:tr>
      <w:tr w:rsidR="00D04280" w:rsidRPr="006E09C0" w14:paraId="1E7C4F17" w14:textId="77777777" w:rsidTr="007503B1">
        <w:trPr>
          <w:trHeight w:val="632"/>
        </w:trPr>
        <w:tc>
          <w:tcPr>
            <w:tcW w:w="2130" w:type="dxa"/>
            <w:shd w:val="clear" w:color="auto" w:fill="auto"/>
          </w:tcPr>
          <w:p w14:paraId="10DB24D2" w14:textId="77777777" w:rsidR="00D04280" w:rsidRPr="006E09C0" w:rsidRDefault="00D04280" w:rsidP="007503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E09C0">
              <w:rPr>
                <w:rFonts w:ascii="Arial" w:eastAsia="Times New Roman" w:hAnsi="Arial" w:cs="Arial"/>
              </w:rPr>
              <w:t>Travel</w:t>
            </w:r>
          </w:p>
        </w:tc>
        <w:tc>
          <w:tcPr>
            <w:tcW w:w="2130" w:type="dxa"/>
            <w:shd w:val="clear" w:color="auto" w:fill="auto"/>
          </w:tcPr>
          <w:p w14:paraId="42204815" w14:textId="77777777" w:rsidR="00D04280" w:rsidRPr="006E09C0" w:rsidRDefault="00D04280" w:rsidP="007503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E09C0">
              <w:rPr>
                <w:rFonts w:ascii="Arial" w:eastAsia="Times New Roman" w:hAnsi="Arial" w:cs="Arial"/>
              </w:rPr>
              <w:t>Child Care</w:t>
            </w:r>
          </w:p>
        </w:tc>
        <w:tc>
          <w:tcPr>
            <w:tcW w:w="2131" w:type="dxa"/>
            <w:shd w:val="clear" w:color="auto" w:fill="auto"/>
          </w:tcPr>
          <w:p w14:paraId="6B7A3105" w14:textId="77777777" w:rsidR="00D04280" w:rsidRPr="006E09C0" w:rsidRDefault="00D04280" w:rsidP="007503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E09C0">
              <w:rPr>
                <w:rFonts w:ascii="Arial" w:eastAsia="Times New Roman" w:hAnsi="Arial" w:cs="Arial"/>
              </w:rPr>
              <w:t>Subsistence (refreshments)</w:t>
            </w:r>
          </w:p>
        </w:tc>
        <w:tc>
          <w:tcPr>
            <w:tcW w:w="2131" w:type="dxa"/>
            <w:shd w:val="clear" w:color="auto" w:fill="auto"/>
          </w:tcPr>
          <w:p w14:paraId="49B777D0" w14:textId="77777777" w:rsidR="00D04280" w:rsidRPr="006E09C0" w:rsidRDefault="00D04280" w:rsidP="007503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E09C0">
              <w:rPr>
                <w:rFonts w:ascii="Arial" w:eastAsia="Times New Roman" w:hAnsi="Arial" w:cs="Arial"/>
              </w:rPr>
              <w:t>Other</w:t>
            </w:r>
          </w:p>
        </w:tc>
      </w:tr>
      <w:tr w:rsidR="00D04280" w:rsidRPr="006E09C0" w14:paraId="0208F31C" w14:textId="77777777" w:rsidTr="007503B1">
        <w:tc>
          <w:tcPr>
            <w:tcW w:w="8522" w:type="dxa"/>
            <w:gridSpan w:val="4"/>
            <w:shd w:val="clear" w:color="auto" w:fill="auto"/>
          </w:tcPr>
          <w:p w14:paraId="21F2E7BE" w14:textId="77777777" w:rsidR="00D04280" w:rsidRPr="006E09C0" w:rsidRDefault="00D04280" w:rsidP="007503B1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  <w:r w:rsidRPr="006E09C0">
              <w:rPr>
                <w:rFonts w:ascii="Arial" w:eastAsia="Times New Roman" w:hAnsi="Arial" w:cs="Arial"/>
                <w:b/>
              </w:rPr>
              <w:t xml:space="preserve">Brief details of </w:t>
            </w:r>
            <w:proofErr w:type="gramStart"/>
            <w:r w:rsidRPr="006E09C0">
              <w:rPr>
                <w:rFonts w:ascii="Arial" w:eastAsia="Times New Roman" w:hAnsi="Arial" w:cs="Arial"/>
                <w:b/>
              </w:rPr>
              <w:t>the  expenses</w:t>
            </w:r>
            <w:proofErr w:type="gramEnd"/>
            <w:r w:rsidRPr="006E09C0">
              <w:rPr>
                <w:rFonts w:ascii="Arial" w:eastAsia="Times New Roman" w:hAnsi="Arial" w:cs="Arial"/>
                <w:b/>
              </w:rPr>
              <w:t>, including date</w:t>
            </w:r>
          </w:p>
          <w:p w14:paraId="7EB13B50" w14:textId="77777777" w:rsidR="00D04280" w:rsidRPr="006E09C0" w:rsidRDefault="00D04280" w:rsidP="00750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03D5D5A" w14:textId="77777777" w:rsidR="00D04280" w:rsidRPr="006E09C0" w:rsidRDefault="00D04280" w:rsidP="00750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D33381B" w14:textId="77777777" w:rsidR="00D04280" w:rsidRPr="006E09C0" w:rsidRDefault="00D04280" w:rsidP="00750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0FC7219" w14:textId="77777777" w:rsidR="00D04280" w:rsidRPr="006E09C0" w:rsidRDefault="00D04280" w:rsidP="00750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FB20086" w14:textId="77777777" w:rsidR="00D04280" w:rsidRPr="006E09C0" w:rsidRDefault="00D04280" w:rsidP="00750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ACAED8B" w14:textId="77777777" w:rsidR="00D04280" w:rsidRPr="006E09C0" w:rsidRDefault="00D04280" w:rsidP="00750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607D7AB" w14:textId="77777777" w:rsidR="00D04280" w:rsidRPr="006E09C0" w:rsidRDefault="00D04280" w:rsidP="00750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5E9A3B8" w14:textId="77777777" w:rsidR="00D04280" w:rsidRPr="006E09C0" w:rsidRDefault="00D04280" w:rsidP="00750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F3AB98F" w14:textId="77777777" w:rsidR="00D04280" w:rsidRPr="006E09C0" w:rsidRDefault="00D04280" w:rsidP="00750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AED9C7D" w14:textId="77777777" w:rsidR="00D04280" w:rsidRPr="006E09C0" w:rsidRDefault="00D04280" w:rsidP="00750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8990C80" w14:textId="77777777" w:rsidR="00D04280" w:rsidRPr="006E09C0" w:rsidRDefault="00D04280" w:rsidP="007503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28160F9" w14:textId="77777777" w:rsidR="00D04280" w:rsidRPr="006E09C0" w:rsidRDefault="00D04280" w:rsidP="007503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E09C0">
              <w:rPr>
                <w:rFonts w:ascii="Arial" w:eastAsia="Times New Roman" w:hAnsi="Arial" w:cs="Arial"/>
                <w:b/>
              </w:rPr>
              <w:t>Total cost (please attach receipt/s):    £</w:t>
            </w:r>
          </w:p>
          <w:p w14:paraId="3871D519" w14:textId="77777777" w:rsidR="00D04280" w:rsidRPr="006E09C0" w:rsidRDefault="00D04280" w:rsidP="00750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FB22040" w14:textId="77777777" w:rsidR="00D04280" w:rsidRDefault="00D04280" w:rsidP="00D04280">
      <w:pPr>
        <w:spacing w:after="0" w:line="240" w:lineRule="auto"/>
        <w:rPr>
          <w:rFonts w:ascii="Arial" w:eastAsia="Times New Roman" w:hAnsi="Arial" w:cs="Arial"/>
        </w:rPr>
      </w:pPr>
    </w:p>
    <w:p w14:paraId="5F8C0506" w14:textId="77777777" w:rsidR="00D04280" w:rsidRDefault="00D04280" w:rsidP="00D04280">
      <w:pPr>
        <w:spacing w:after="0" w:line="240" w:lineRule="auto"/>
        <w:rPr>
          <w:rFonts w:ascii="Arial" w:eastAsia="Times New Roman" w:hAnsi="Arial" w:cs="Arial"/>
        </w:rPr>
      </w:pPr>
    </w:p>
    <w:p w14:paraId="19A9A5DA" w14:textId="77777777" w:rsidR="00D04280" w:rsidRDefault="00D04280" w:rsidP="00D04280">
      <w:pPr>
        <w:spacing w:after="0" w:line="240" w:lineRule="auto"/>
        <w:rPr>
          <w:rFonts w:ascii="Arial" w:eastAsia="Times New Roman" w:hAnsi="Arial" w:cs="Arial"/>
        </w:rPr>
      </w:pPr>
    </w:p>
    <w:p w14:paraId="1C4C5A8A" w14:textId="77777777" w:rsidR="00D04280" w:rsidRDefault="00D04280" w:rsidP="00D04280">
      <w:pPr>
        <w:spacing w:after="0" w:line="240" w:lineRule="auto"/>
        <w:rPr>
          <w:rFonts w:ascii="Arial" w:eastAsia="Times New Roman" w:hAnsi="Arial" w:cs="Arial"/>
        </w:rPr>
      </w:pPr>
    </w:p>
    <w:p w14:paraId="383A1868" w14:textId="77777777" w:rsidR="00D04280" w:rsidRPr="006E09C0" w:rsidRDefault="00D04280" w:rsidP="00D04280">
      <w:pPr>
        <w:spacing w:after="0" w:line="240" w:lineRule="auto"/>
        <w:rPr>
          <w:rFonts w:ascii="Arial" w:eastAsia="Times New Roman" w:hAnsi="Arial" w:cs="Arial"/>
        </w:rPr>
      </w:pPr>
    </w:p>
    <w:p w14:paraId="27C71112" w14:textId="77777777" w:rsidR="00D04280" w:rsidRDefault="00D04280" w:rsidP="00D04280">
      <w:pPr>
        <w:spacing w:after="0" w:line="240" w:lineRule="auto"/>
        <w:rPr>
          <w:rFonts w:ascii="Arial" w:eastAsia="Times New Roman" w:hAnsi="Arial" w:cs="Arial"/>
        </w:rPr>
      </w:pPr>
    </w:p>
    <w:p w14:paraId="1AE6975D" w14:textId="77777777" w:rsidR="00D04280" w:rsidRPr="006E09C0" w:rsidRDefault="00D04280" w:rsidP="00D04280">
      <w:pPr>
        <w:spacing w:after="0" w:line="240" w:lineRule="auto"/>
        <w:rPr>
          <w:rFonts w:ascii="Arial" w:eastAsia="Times New Roman" w:hAnsi="Arial" w:cs="Arial"/>
        </w:rPr>
      </w:pPr>
      <w:r w:rsidRPr="006E09C0">
        <w:rPr>
          <w:rFonts w:ascii="Arial" w:eastAsia="Times New Roman" w:hAnsi="Arial" w:cs="Arial"/>
        </w:rPr>
        <w:t>Your signature     _________________________    Date _______________</w:t>
      </w:r>
    </w:p>
    <w:p w14:paraId="1B498AA0" w14:textId="77777777" w:rsidR="00D04280" w:rsidRPr="006E09C0" w:rsidRDefault="00D04280" w:rsidP="00D04280">
      <w:pPr>
        <w:spacing w:after="0" w:line="240" w:lineRule="auto"/>
        <w:rPr>
          <w:rFonts w:ascii="Arial" w:eastAsia="Times New Roman" w:hAnsi="Arial" w:cs="Arial"/>
        </w:rPr>
      </w:pPr>
    </w:p>
    <w:p w14:paraId="6F57ECAC" w14:textId="77777777" w:rsidR="00D04280" w:rsidRPr="006E09C0" w:rsidRDefault="00D04280" w:rsidP="00D04280">
      <w:pPr>
        <w:spacing w:after="0" w:line="240" w:lineRule="auto"/>
        <w:rPr>
          <w:rFonts w:ascii="Arial" w:eastAsia="Times New Roman" w:hAnsi="Arial" w:cs="Arial"/>
        </w:rPr>
      </w:pPr>
    </w:p>
    <w:p w14:paraId="1B1F6671" w14:textId="77777777" w:rsidR="00D04280" w:rsidRDefault="00D04280" w:rsidP="00D04280">
      <w:pPr>
        <w:spacing w:after="0" w:line="240" w:lineRule="auto"/>
        <w:rPr>
          <w:rFonts w:ascii="Arial" w:eastAsia="Times New Roman" w:hAnsi="Arial" w:cs="Arial"/>
        </w:rPr>
      </w:pPr>
    </w:p>
    <w:p w14:paraId="1EA9BC84" w14:textId="77777777" w:rsidR="00D04280" w:rsidRPr="006E09C0" w:rsidRDefault="00D04280" w:rsidP="00D04280">
      <w:pPr>
        <w:spacing w:after="0" w:line="240" w:lineRule="auto"/>
        <w:rPr>
          <w:rFonts w:ascii="Arial" w:eastAsia="Times New Roman" w:hAnsi="Arial" w:cs="Arial"/>
        </w:rPr>
      </w:pPr>
      <w:r w:rsidRPr="006E09C0">
        <w:rPr>
          <w:rFonts w:ascii="Arial" w:eastAsia="Times New Roman" w:hAnsi="Arial" w:cs="Arial"/>
        </w:rPr>
        <w:t xml:space="preserve">Authorised by ___________                             </w:t>
      </w:r>
      <w:proofErr w:type="gramStart"/>
      <w:r w:rsidRPr="006E09C0">
        <w:rPr>
          <w:rFonts w:ascii="Arial" w:eastAsia="Times New Roman" w:hAnsi="Arial" w:cs="Arial"/>
        </w:rPr>
        <w:t>Company  Secretary</w:t>
      </w:r>
      <w:proofErr w:type="gramEnd"/>
    </w:p>
    <w:p w14:paraId="70B1E805" w14:textId="77777777" w:rsidR="00D04280" w:rsidRPr="006E09C0" w:rsidRDefault="00D04280" w:rsidP="00D04280">
      <w:pPr>
        <w:spacing w:after="0" w:line="240" w:lineRule="auto"/>
        <w:rPr>
          <w:rFonts w:ascii="Arial" w:eastAsia="Times New Roman" w:hAnsi="Arial" w:cs="Arial"/>
        </w:rPr>
      </w:pPr>
    </w:p>
    <w:p w14:paraId="741F0060" w14:textId="77777777" w:rsidR="00D04280" w:rsidRPr="006E09C0" w:rsidRDefault="00D04280" w:rsidP="00D04280">
      <w:pPr>
        <w:spacing w:after="0" w:line="240" w:lineRule="auto"/>
        <w:rPr>
          <w:rFonts w:ascii="Arial" w:eastAsia="Times New Roman" w:hAnsi="Arial" w:cs="Arial"/>
        </w:rPr>
      </w:pPr>
      <w:r w:rsidRPr="006E09C0">
        <w:rPr>
          <w:rFonts w:ascii="Arial" w:eastAsia="Times New Roman" w:hAnsi="Arial" w:cs="Arial"/>
        </w:rPr>
        <w:t>…………………………………………………………………………………………..</w:t>
      </w:r>
    </w:p>
    <w:p w14:paraId="645E46C1" w14:textId="77777777" w:rsidR="00D04280" w:rsidRDefault="00D04280" w:rsidP="00D0428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0FCD38E7" w14:textId="77777777" w:rsidR="00D04280" w:rsidRDefault="00D04280" w:rsidP="00D0428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4F0CA0C7" w14:textId="77777777" w:rsidR="00D04280" w:rsidRPr="006E09C0" w:rsidRDefault="00D04280" w:rsidP="00D0428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6E09C0">
        <w:rPr>
          <w:rFonts w:ascii="Arial" w:eastAsia="Times New Roman" w:hAnsi="Arial" w:cs="Arial"/>
          <w:b/>
          <w:bCs/>
        </w:rPr>
        <w:t>Office use only</w:t>
      </w:r>
    </w:p>
    <w:p w14:paraId="3280C83D" w14:textId="77777777" w:rsidR="00D04280" w:rsidRPr="006E09C0" w:rsidRDefault="00D04280" w:rsidP="00D04280">
      <w:pPr>
        <w:spacing w:after="0" w:line="240" w:lineRule="auto"/>
        <w:rPr>
          <w:rFonts w:ascii="Arial" w:eastAsia="Times New Roman" w:hAnsi="Arial" w:cs="Arial"/>
        </w:rPr>
      </w:pPr>
    </w:p>
    <w:p w14:paraId="118E8CC0" w14:textId="77777777" w:rsidR="00D04280" w:rsidRPr="006E09C0" w:rsidRDefault="00D04280" w:rsidP="00D04280">
      <w:pPr>
        <w:spacing w:after="0" w:line="240" w:lineRule="auto"/>
        <w:rPr>
          <w:rFonts w:ascii="Arial" w:eastAsia="Times New Roman" w:hAnsi="Arial" w:cs="Arial"/>
        </w:rPr>
      </w:pPr>
    </w:p>
    <w:p w14:paraId="24BA6B42" w14:textId="77777777" w:rsidR="00D04280" w:rsidRPr="006E09C0" w:rsidRDefault="00D04280" w:rsidP="00D04280">
      <w:pPr>
        <w:spacing w:after="0" w:line="240" w:lineRule="auto"/>
        <w:rPr>
          <w:rFonts w:ascii="Arial" w:eastAsia="Times New Roman" w:hAnsi="Arial" w:cs="Arial"/>
        </w:rPr>
      </w:pPr>
      <w:r w:rsidRPr="006E09C0">
        <w:rPr>
          <w:rFonts w:ascii="Arial" w:eastAsia="Times New Roman" w:hAnsi="Arial" w:cs="Arial"/>
        </w:rPr>
        <w:t>Budget heading ________________________________________________________</w:t>
      </w:r>
    </w:p>
    <w:p w14:paraId="1EB17DB9" w14:textId="77777777" w:rsidR="00D04280" w:rsidRPr="006E09C0" w:rsidRDefault="00D04280" w:rsidP="00D04280">
      <w:pPr>
        <w:spacing w:after="0" w:line="240" w:lineRule="auto"/>
        <w:rPr>
          <w:rFonts w:ascii="Arial" w:eastAsia="Times New Roman" w:hAnsi="Arial" w:cs="Arial"/>
        </w:rPr>
      </w:pPr>
    </w:p>
    <w:p w14:paraId="0EEFE6BD" w14:textId="1A30E545" w:rsidR="000A66C4" w:rsidRDefault="00D04280" w:rsidP="00D04280">
      <w:r w:rsidRPr="006E09C0">
        <w:rPr>
          <w:rFonts w:ascii="Arial" w:eastAsia="Times New Roman" w:hAnsi="Arial" w:cs="Arial"/>
        </w:rPr>
        <w:t>Sage code ____________________________________________________________</w:t>
      </w:r>
    </w:p>
    <w:sectPr w:rsidR="000A6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80"/>
    <w:rsid w:val="00BD776C"/>
    <w:rsid w:val="00D04280"/>
    <w:rsid w:val="00D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B866"/>
  <w15:chartTrackingRefBased/>
  <w15:docId w15:val="{30FF0F3C-4ECD-4497-97DA-9B2EC241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280"/>
    <w:pPr>
      <w:spacing w:after="200" w:line="276" w:lineRule="auto"/>
    </w:pPr>
    <w:rPr>
      <w:rFonts w:ascii="Verdana" w:eastAsia="Calibri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liz.broadley</dc:creator>
  <cp:keywords/>
  <dc:description/>
  <cp:lastModifiedBy>liz.broadley</cp:lastModifiedBy>
  <cp:revision>1</cp:revision>
  <dcterms:created xsi:type="dcterms:W3CDTF">2021-06-29T11:18:00Z</dcterms:created>
  <dcterms:modified xsi:type="dcterms:W3CDTF">2021-06-29T11:19:00Z</dcterms:modified>
</cp:coreProperties>
</file>